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9A50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7332DFD4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01C1B005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E8A67C9" w14:textId="77777777" w:rsidR="0038795A" w:rsidRDefault="00BC0DFC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opracowanie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rognozy skutków finansowych uchwalenia </w:t>
      </w:r>
      <w:r w:rsidRPr="001C2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miejscowego planu zagospodarowania przestrzennego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terenu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ielce </w:t>
      </w:r>
      <w:r w:rsidR="00DE1C6C">
        <w:rPr>
          <w:rFonts w:ascii="Times New Roman" w:hAnsi="Times New Roman" w:cs="Times New Roman"/>
          <w:color w:val="000000" w:themeColor="text1"/>
          <w:sz w:val="28"/>
          <w:szCs w:val="28"/>
        </w:rPr>
        <w:t>Północ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obszar </w:t>
      </w:r>
      <w:r w:rsidR="00DE1C6C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C6C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rejonie ul. </w:t>
      </w:r>
      <w:r w:rsidR="00DE1C6C">
        <w:rPr>
          <w:rFonts w:ascii="Times New Roman" w:hAnsi="Times New Roman" w:cs="Times New Roman"/>
          <w:color w:val="000000" w:themeColor="text1"/>
          <w:sz w:val="28"/>
          <w:szCs w:val="28"/>
        </w:rPr>
        <w:t>Świętokrzyskiej i alei Solidarności</w:t>
      </w:r>
      <w:r w:rsidR="002F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E1C6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F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entrum </w:t>
      </w:r>
      <w:r w:rsidR="00DE1C6C">
        <w:rPr>
          <w:rFonts w:ascii="Times New Roman" w:hAnsi="Times New Roman" w:cs="Times New Roman"/>
          <w:color w:val="000000" w:themeColor="text1"/>
          <w:sz w:val="28"/>
          <w:szCs w:val="28"/>
        </w:rPr>
        <w:t>biznesu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38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BC7E2A" w14:textId="77777777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Biura Planowania Przestrzennego</w:t>
      </w:r>
    </w:p>
    <w:p w14:paraId="4040CA47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4F16F18B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09CE867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6E8C6C64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72247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245AD1A4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4B293DDE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08375DD2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3E3D3A70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2C08D1D9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F7A577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AB6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6B8B1CB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67417B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8BF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223C7F6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897A62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DFF0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14F46F7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BB1709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990C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47CF6B6E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6230E6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9FC0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DE2188E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593D4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3F88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A7E3B6B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D4B26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5FA6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57BA6916" w14:textId="77777777" w:rsidR="00530FDD" w:rsidRPr="00530FDD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Oświadczenia Oferenta:</w:t>
      </w:r>
    </w:p>
    <w:p w14:paraId="255E5C84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się z treścią Zapytania ofertowego  i wyrażam zgodę na stosowanie jego zapisów.</w:t>
      </w:r>
    </w:p>
    <w:p w14:paraId="30100088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70F12D4E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6F64099C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14:paraId="6BD1A4AC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lastRenderedPageBreak/>
        <w:t>Złożona przeze mnie oferta jest dla mnie wiążąca przez okres nie krótszy niż 30 dni liczonych od momentu zakończenia naboru ofert.</w:t>
      </w:r>
    </w:p>
    <w:p w14:paraId="64A75630" w14:textId="77777777" w:rsidR="00530FDD" w:rsidRDefault="00530FDD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Pr="00530FDD">
        <w:rPr>
          <w:rFonts w:ascii="Lato" w:eastAsia="MS Mincho" w:hAnsi="Lato" w:cs="Calibri"/>
          <w:sz w:val="20"/>
          <w:szCs w:val="18"/>
        </w:rPr>
        <w:br/>
        <w:t xml:space="preserve">w miejscu i terminie określonych przez Zamawiającego. </w:t>
      </w:r>
    </w:p>
    <w:p w14:paraId="02A26B73" w14:textId="77777777" w:rsidR="00ED152F" w:rsidRDefault="00ED152F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>
        <w:rPr>
          <w:rFonts w:ascii="Lato" w:eastAsia="MS Mincho" w:hAnsi="Lato" w:cs="Calibri"/>
          <w:sz w:val="20"/>
          <w:szCs w:val="18"/>
        </w:rPr>
        <w:t>Oświadczam, że w ciągu ostatnich trzech lat opracowałem/</w:t>
      </w:r>
      <w:proofErr w:type="spellStart"/>
      <w:r>
        <w:rPr>
          <w:rFonts w:ascii="Lato" w:eastAsia="MS Mincho" w:hAnsi="Lato" w:cs="Calibri"/>
          <w:sz w:val="20"/>
          <w:szCs w:val="18"/>
        </w:rPr>
        <w:t>am</w:t>
      </w:r>
      <w:proofErr w:type="spellEnd"/>
      <w:r>
        <w:rPr>
          <w:rFonts w:ascii="Lato" w:eastAsia="MS Mincho" w:hAnsi="Lato" w:cs="Calibri"/>
          <w:sz w:val="20"/>
          <w:szCs w:val="18"/>
        </w:rPr>
        <w:t xml:space="preserve"> trzy prognozy skutków finansowych uchwalenia miejscowego planu zagospodarowania przestrzennego</w:t>
      </w:r>
      <w:r w:rsidR="005251A6">
        <w:rPr>
          <w:rFonts w:ascii="Lato" w:eastAsia="MS Mincho" w:hAnsi="Lato" w:cs="Calibri"/>
          <w:sz w:val="20"/>
          <w:szCs w:val="18"/>
        </w:rPr>
        <w:t>.</w:t>
      </w:r>
    </w:p>
    <w:p w14:paraId="2C00BF7E" w14:textId="77777777" w:rsidR="00A45424" w:rsidRDefault="00A45424" w:rsidP="00A45424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003"/>
        <w:gridCol w:w="2944"/>
        <w:gridCol w:w="1583"/>
      </w:tblGrid>
      <w:tr w:rsidR="00A45424" w14:paraId="209354DD" w14:textId="77777777" w:rsidTr="005251A6">
        <w:trPr>
          <w:trHeight w:val="767"/>
        </w:trPr>
        <w:tc>
          <w:tcPr>
            <w:tcW w:w="534" w:type="dxa"/>
          </w:tcPr>
          <w:p w14:paraId="33BF1EC4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proofErr w:type="spellStart"/>
            <w:r>
              <w:rPr>
                <w:rFonts w:ascii="Lato" w:eastAsia="MS Mincho" w:hAnsi="Lato" w:cs="Calibri"/>
                <w:sz w:val="20"/>
                <w:szCs w:val="18"/>
              </w:rPr>
              <w:t>L.p</w:t>
            </w:r>
            <w:proofErr w:type="spellEnd"/>
          </w:p>
        </w:tc>
        <w:tc>
          <w:tcPr>
            <w:tcW w:w="4072" w:type="dxa"/>
            <w:vAlign w:val="center"/>
          </w:tcPr>
          <w:p w14:paraId="460C1574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Nazwa Miejscowego Planu Zagospodarowania Przestrzennego</w:t>
            </w:r>
          </w:p>
        </w:tc>
        <w:tc>
          <w:tcPr>
            <w:tcW w:w="3015" w:type="dxa"/>
            <w:vAlign w:val="center"/>
          </w:tcPr>
          <w:p w14:paraId="589FCB38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Gmina</w:t>
            </w:r>
          </w:p>
        </w:tc>
        <w:tc>
          <w:tcPr>
            <w:tcW w:w="1591" w:type="dxa"/>
            <w:vAlign w:val="center"/>
          </w:tcPr>
          <w:p w14:paraId="05441982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Rok opracowania prognozy</w:t>
            </w:r>
          </w:p>
        </w:tc>
      </w:tr>
      <w:tr w:rsidR="00A45424" w14:paraId="273BAC39" w14:textId="77777777" w:rsidTr="005251A6">
        <w:trPr>
          <w:trHeight w:val="1187"/>
        </w:trPr>
        <w:tc>
          <w:tcPr>
            <w:tcW w:w="534" w:type="dxa"/>
          </w:tcPr>
          <w:p w14:paraId="4F2B6472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1</w:t>
            </w:r>
          </w:p>
        </w:tc>
        <w:tc>
          <w:tcPr>
            <w:tcW w:w="4072" w:type="dxa"/>
          </w:tcPr>
          <w:p w14:paraId="4EB9522A" w14:textId="77777777" w:rsidR="00A45424" w:rsidRDefault="00A45424" w:rsidP="00A45424">
            <w:pPr>
              <w:spacing w:after="240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3691EC8D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172CA827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721C8A12" w14:textId="77777777" w:rsidTr="005251A6">
        <w:trPr>
          <w:trHeight w:val="1130"/>
        </w:trPr>
        <w:tc>
          <w:tcPr>
            <w:tcW w:w="534" w:type="dxa"/>
          </w:tcPr>
          <w:p w14:paraId="374AC832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2</w:t>
            </w:r>
          </w:p>
        </w:tc>
        <w:tc>
          <w:tcPr>
            <w:tcW w:w="4072" w:type="dxa"/>
          </w:tcPr>
          <w:p w14:paraId="4AEEF690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4C75C854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5D932C6F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5B46D2BA" w14:textId="77777777" w:rsidTr="005251A6">
        <w:trPr>
          <w:trHeight w:val="1121"/>
        </w:trPr>
        <w:tc>
          <w:tcPr>
            <w:tcW w:w="534" w:type="dxa"/>
          </w:tcPr>
          <w:p w14:paraId="4BE9B605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3</w:t>
            </w:r>
          </w:p>
        </w:tc>
        <w:tc>
          <w:tcPr>
            <w:tcW w:w="4072" w:type="dxa"/>
          </w:tcPr>
          <w:p w14:paraId="5FF8C3CB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657C24C0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669ACA11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470F20A2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2A63B262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4DBF10AC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2"/>
        <w:gridCol w:w="5470"/>
      </w:tblGrid>
      <w:tr w:rsidR="005251A6" w14:paraId="4D66767C" w14:textId="77777777" w:rsidTr="005251A6">
        <w:trPr>
          <w:trHeight w:val="1725"/>
        </w:trPr>
        <w:tc>
          <w:tcPr>
            <w:tcW w:w="3652" w:type="dxa"/>
            <w:vAlign w:val="bottom"/>
          </w:tcPr>
          <w:p w14:paraId="35EF83BB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409D7054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2EB26B9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23969BD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2F9A4C1B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6EDC423E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12E64481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26DEC5A2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4B50973E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6DC6F29F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0456BA72" w14:textId="77777777" w:rsidR="00A876B3" w:rsidRPr="00E61802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sectPr w:rsidR="00A876B3" w:rsidRPr="00E61802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75ED" w14:textId="77777777" w:rsidR="00F11ACB" w:rsidRDefault="00F11ACB" w:rsidP="001E0808">
      <w:pPr>
        <w:spacing w:after="0" w:line="240" w:lineRule="auto"/>
      </w:pPr>
      <w:r>
        <w:separator/>
      </w:r>
    </w:p>
  </w:endnote>
  <w:endnote w:type="continuationSeparator" w:id="0">
    <w:p w14:paraId="57A35E5C" w14:textId="77777777" w:rsidR="00F11ACB" w:rsidRDefault="00F11ACB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7CE8" w14:textId="77777777" w:rsidR="00F11ACB" w:rsidRDefault="00F11ACB" w:rsidP="001E0808">
      <w:pPr>
        <w:spacing w:after="0" w:line="240" w:lineRule="auto"/>
      </w:pPr>
      <w:r>
        <w:separator/>
      </w:r>
    </w:p>
  </w:footnote>
  <w:footnote w:type="continuationSeparator" w:id="0">
    <w:p w14:paraId="5C2601EE" w14:textId="77777777" w:rsidR="00F11ACB" w:rsidRDefault="00F11ACB" w:rsidP="001E0808">
      <w:pPr>
        <w:spacing w:after="0" w:line="240" w:lineRule="auto"/>
      </w:pPr>
      <w:r>
        <w:continuationSeparator/>
      </w:r>
    </w:p>
  </w:footnote>
  <w:footnote w:id="1">
    <w:p w14:paraId="1209BCC0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7154A"/>
    <w:rsid w:val="0009077A"/>
    <w:rsid w:val="00093C89"/>
    <w:rsid w:val="000B36B9"/>
    <w:rsid w:val="000F35E7"/>
    <w:rsid w:val="00152D33"/>
    <w:rsid w:val="00182AFD"/>
    <w:rsid w:val="00192FD4"/>
    <w:rsid w:val="00196682"/>
    <w:rsid w:val="001B19B2"/>
    <w:rsid w:val="001E0808"/>
    <w:rsid w:val="001E3B64"/>
    <w:rsid w:val="001F5904"/>
    <w:rsid w:val="001F6B34"/>
    <w:rsid w:val="0020542F"/>
    <w:rsid w:val="00263B04"/>
    <w:rsid w:val="00270599"/>
    <w:rsid w:val="00277DA4"/>
    <w:rsid w:val="0029484F"/>
    <w:rsid w:val="002F23E1"/>
    <w:rsid w:val="003241DF"/>
    <w:rsid w:val="00336838"/>
    <w:rsid w:val="00373C04"/>
    <w:rsid w:val="0038795A"/>
    <w:rsid w:val="003D1A58"/>
    <w:rsid w:val="003D587D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C08F1"/>
    <w:rsid w:val="007C52BD"/>
    <w:rsid w:val="0082052D"/>
    <w:rsid w:val="00832115"/>
    <w:rsid w:val="00845D53"/>
    <w:rsid w:val="00864F1D"/>
    <w:rsid w:val="00870D90"/>
    <w:rsid w:val="00904046"/>
    <w:rsid w:val="00943E1D"/>
    <w:rsid w:val="00943FF4"/>
    <w:rsid w:val="009938FF"/>
    <w:rsid w:val="009A781B"/>
    <w:rsid w:val="009F7228"/>
    <w:rsid w:val="00A45424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57E9"/>
    <w:rsid w:val="00CE6688"/>
    <w:rsid w:val="00D13A9A"/>
    <w:rsid w:val="00D5027B"/>
    <w:rsid w:val="00D563BD"/>
    <w:rsid w:val="00D9792E"/>
    <w:rsid w:val="00DE1C6C"/>
    <w:rsid w:val="00DF3CE0"/>
    <w:rsid w:val="00E0149D"/>
    <w:rsid w:val="00E21948"/>
    <w:rsid w:val="00E61802"/>
    <w:rsid w:val="00E96CE3"/>
    <w:rsid w:val="00ED152F"/>
    <w:rsid w:val="00EE41DD"/>
    <w:rsid w:val="00F11ACB"/>
    <w:rsid w:val="00F27FB1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10A6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6E19-ECE2-48A2-BB32-803B81C5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Sylwia Tomaszewska</cp:lastModifiedBy>
  <cp:revision>2</cp:revision>
  <cp:lastPrinted>2020-05-06T10:15:00Z</cp:lastPrinted>
  <dcterms:created xsi:type="dcterms:W3CDTF">2020-08-06T10:20:00Z</dcterms:created>
  <dcterms:modified xsi:type="dcterms:W3CDTF">2020-08-06T10:20:00Z</dcterms:modified>
</cp:coreProperties>
</file>